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59DF" w14:textId="77777777" w:rsidR="00D37476" w:rsidRPr="000C7385" w:rsidRDefault="00585FBE">
      <w:r w:rsidRPr="002C2F68">
        <w:rPr>
          <w:noProof/>
          <w:lang w:eastAsia="de-DE"/>
        </w:rPr>
        <w:drawing>
          <wp:inline distT="0" distB="0" distL="0" distR="0" wp14:anchorId="60C833EE" wp14:editId="7B7D0FCB">
            <wp:extent cx="5759450" cy="937895"/>
            <wp:effectExtent l="0" t="0" r="0" b="0"/>
            <wp:docPr id="2" name="Grafik 2" descr="Beschreibung: ref-kirche_logo_word_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ref-kirche_logo_word_A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0195" w14:textId="23AE19A0" w:rsidR="00AF61D5" w:rsidRDefault="00F83F91">
      <w:pPr>
        <w:rPr>
          <w:rFonts w:ascii="Arial" w:hAnsi="Arial" w:cs="Arial"/>
          <w:bCs/>
          <w:sz w:val="20"/>
          <w:szCs w:val="20"/>
        </w:rPr>
      </w:pPr>
      <w:r w:rsidRPr="00F83F91">
        <w:rPr>
          <w:rFonts w:ascii="Arial" w:hAnsi="Arial" w:cs="Arial"/>
          <w:b/>
          <w:sz w:val="28"/>
          <w:szCs w:val="28"/>
          <w:shd w:val="clear" w:color="auto" w:fill="C6D9F1" w:themeFill="text2" w:themeFillTint="33"/>
        </w:rPr>
        <w:t xml:space="preserve">Kirchgemeinderat </w:t>
      </w:r>
      <w:r w:rsidR="00CB112C" w:rsidRPr="00F83F91">
        <w:rPr>
          <w:rFonts w:ascii="Arial" w:hAnsi="Arial" w:cs="Arial"/>
          <w:b/>
          <w:sz w:val="28"/>
          <w:szCs w:val="28"/>
          <w:shd w:val="clear" w:color="auto" w:fill="C6D9F1" w:themeFill="text2" w:themeFillTint="33"/>
        </w:rPr>
        <w:t>Spesen</w:t>
      </w:r>
      <w:r w:rsidR="00F32155" w:rsidRPr="00F83F91">
        <w:rPr>
          <w:rFonts w:ascii="Arial" w:hAnsi="Arial" w:cs="Arial"/>
          <w:b/>
          <w:sz w:val="28"/>
          <w:szCs w:val="28"/>
          <w:shd w:val="clear" w:color="auto" w:fill="C6D9F1" w:themeFill="text2" w:themeFillTint="33"/>
        </w:rPr>
        <w:t>abrechnung</w:t>
      </w:r>
      <w:r w:rsidR="00735736" w:rsidRPr="00A93F0B">
        <w:rPr>
          <w:rFonts w:ascii="Arial" w:hAnsi="Arial" w:cs="Arial"/>
          <w:b/>
          <w:sz w:val="28"/>
          <w:szCs w:val="28"/>
          <w:shd w:val="clear" w:color="auto" w:fill="C6D9F1" w:themeFill="text2" w:themeFillTint="33"/>
        </w:rPr>
        <w:t xml:space="preserve"> </w:t>
      </w:r>
      <w:r w:rsidR="00735736" w:rsidRPr="00F83F91">
        <w:rPr>
          <w:rFonts w:ascii="Arial" w:hAnsi="Arial" w:cs="Arial"/>
          <w:b/>
          <w:sz w:val="28"/>
          <w:szCs w:val="28"/>
        </w:rPr>
        <w:t xml:space="preserve">              </w:t>
      </w:r>
      <w:r w:rsidRPr="00F83F91">
        <w:rPr>
          <w:rFonts w:ascii="Arial" w:hAnsi="Arial" w:cs="Arial"/>
          <w:b/>
          <w:sz w:val="28"/>
          <w:szCs w:val="28"/>
        </w:rPr>
        <w:t xml:space="preserve">  </w:t>
      </w:r>
      <w:r w:rsidRPr="00F83F91">
        <w:rPr>
          <w:rFonts w:ascii="Arial" w:hAnsi="Arial" w:cs="Arial"/>
          <w:b/>
          <w:sz w:val="24"/>
          <w:szCs w:val="24"/>
        </w:rPr>
        <w:t>Jahr:</w:t>
      </w:r>
      <w:r w:rsidR="003B298D" w:rsidRPr="00F83F91">
        <w:rPr>
          <w:rFonts w:ascii="Arial" w:hAnsi="Arial" w:cs="Arial"/>
          <w:b/>
          <w:sz w:val="24"/>
          <w:szCs w:val="24"/>
        </w:rPr>
        <w:br/>
      </w:r>
      <w:r w:rsidR="00F32155" w:rsidRPr="00F83F91">
        <w:rPr>
          <w:rFonts w:ascii="Arial" w:hAnsi="Arial" w:cs="Arial"/>
          <w:b/>
        </w:rPr>
        <w:br/>
        <w:t>Nam</w:t>
      </w:r>
      <w:r w:rsidR="003B298D" w:rsidRPr="00F83F91">
        <w:rPr>
          <w:rFonts w:ascii="Arial" w:hAnsi="Arial" w:cs="Arial"/>
          <w:b/>
        </w:rPr>
        <w:t>e:</w:t>
      </w:r>
      <w:r w:rsidRPr="00F83F91">
        <w:rPr>
          <w:rFonts w:ascii="Arial" w:hAnsi="Arial" w:cs="Arial"/>
          <w:b/>
        </w:rPr>
        <w:t xml:space="preserve">   </w:t>
      </w:r>
      <w:r w:rsidR="00054B9B" w:rsidRPr="00F83F91">
        <w:rPr>
          <w:rFonts w:ascii="Arial" w:hAnsi="Arial" w:cs="Arial"/>
          <w:bCs/>
        </w:rPr>
        <w:br/>
      </w:r>
      <w:r w:rsidR="00054B9B">
        <w:rPr>
          <w:rFonts w:ascii="Arial" w:hAnsi="Arial" w:cs="Arial"/>
          <w:bCs/>
        </w:rPr>
        <w:t xml:space="preserve">             ………………………………………………………………………</w:t>
      </w:r>
      <w:r w:rsidR="008F5EBA">
        <w:rPr>
          <w:rFonts w:ascii="Arial" w:hAnsi="Arial" w:cs="Arial"/>
          <w:bCs/>
        </w:rPr>
        <w:t>……………………</w:t>
      </w:r>
      <w:proofErr w:type="gramStart"/>
      <w:r w:rsidR="008F5EBA">
        <w:rPr>
          <w:rFonts w:ascii="Arial" w:hAnsi="Arial" w:cs="Arial"/>
          <w:bCs/>
        </w:rPr>
        <w:t>…….</w:t>
      </w:r>
      <w:proofErr w:type="gramEnd"/>
      <w:r w:rsidR="000608FD" w:rsidRPr="00054B9B">
        <w:rPr>
          <w:rFonts w:ascii="Arial" w:hAnsi="Arial" w:cs="Arial"/>
          <w:bCs/>
        </w:rPr>
        <w:br/>
      </w:r>
      <w:r w:rsidR="00735736">
        <w:rPr>
          <w:rFonts w:ascii="Arial" w:hAnsi="Arial" w:cs="Arial"/>
          <w:bCs/>
          <w:sz w:val="28"/>
          <w:szCs w:val="28"/>
        </w:rPr>
        <w:br/>
      </w:r>
      <w:r w:rsidR="000608FD">
        <w:rPr>
          <w:rFonts w:ascii="Arial" w:hAnsi="Arial" w:cs="Arial"/>
          <w:bCs/>
          <w:sz w:val="20"/>
          <w:szCs w:val="20"/>
        </w:rPr>
        <w:t>B</w:t>
      </w:r>
      <w:r w:rsidR="00735736">
        <w:rPr>
          <w:rFonts w:ascii="Arial" w:hAnsi="Arial" w:cs="Arial"/>
          <w:bCs/>
          <w:sz w:val="20"/>
          <w:szCs w:val="20"/>
        </w:rPr>
        <w:t>itte ankreuzen, welches Ressort und pro Ressort ein separates Blatt ausfüllen</w:t>
      </w:r>
      <w:r w:rsidR="002E4D03">
        <w:rPr>
          <w:rFonts w:ascii="Arial" w:hAnsi="Arial" w:cs="Arial"/>
          <w:bCs/>
          <w:sz w:val="20"/>
          <w:szCs w:val="20"/>
        </w:rPr>
        <w:t>.</w:t>
      </w:r>
      <w:r w:rsidR="00735736">
        <w:rPr>
          <w:rFonts w:ascii="Arial" w:hAnsi="Arial" w:cs="Arial"/>
          <w:bCs/>
          <w:sz w:val="20"/>
          <w:szCs w:val="20"/>
        </w:rPr>
        <w:br/>
      </w:r>
      <w:r w:rsidR="00AF61D5">
        <w:rPr>
          <w:rFonts w:ascii="Arial" w:hAnsi="Arial" w:cs="Arial"/>
          <w:bCs/>
          <w:sz w:val="20"/>
          <w:szCs w:val="20"/>
        </w:rPr>
        <w:br/>
      </w:r>
      <w:sdt>
        <w:sdtPr>
          <w:rPr>
            <w:rFonts w:ascii="Arial" w:hAnsi="Arial" w:cs="Arial"/>
            <w:bCs/>
            <w:sz w:val="20"/>
            <w:szCs w:val="20"/>
          </w:rPr>
          <w:id w:val="-175828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D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AF61D5">
        <w:rPr>
          <w:rFonts w:ascii="Arial" w:hAnsi="Arial" w:cs="Arial"/>
          <w:bCs/>
          <w:sz w:val="20"/>
          <w:szCs w:val="20"/>
        </w:rPr>
        <w:t xml:space="preserve"> Kirchgemeinderat</w:t>
      </w:r>
      <w:r w:rsidR="000608F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5635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F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54B9B">
        <w:rPr>
          <w:rFonts w:ascii="Arial" w:hAnsi="Arial" w:cs="Arial"/>
          <w:bCs/>
          <w:sz w:val="20"/>
          <w:szCs w:val="20"/>
        </w:rPr>
        <w:t xml:space="preserve"> P</w:t>
      </w:r>
      <w:r w:rsidR="000608FD">
        <w:rPr>
          <w:rFonts w:ascii="Arial" w:hAnsi="Arial" w:cs="Arial"/>
          <w:bCs/>
          <w:sz w:val="20"/>
          <w:szCs w:val="20"/>
        </w:rPr>
        <w:t>räsidiales</w:t>
      </w:r>
      <w:r w:rsidR="000608F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53484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F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608FD">
        <w:rPr>
          <w:rFonts w:ascii="Arial" w:hAnsi="Arial" w:cs="Arial"/>
          <w:bCs/>
          <w:sz w:val="20"/>
          <w:szCs w:val="20"/>
        </w:rPr>
        <w:t xml:space="preserve"> Finanzen</w:t>
      </w:r>
      <w:r w:rsidR="00C43D4F">
        <w:rPr>
          <w:rFonts w:ascii="Arial" w:hAnsi="Arial" w:cs="Arial"/>
          <w:bCs/>
          <w:sz w:val="20"/>
          <w:szCs w:val="20"/>
        </w:rPr>
        <w:tab/>
      </w:r>
      <w:r w:rsidR="000608F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66678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F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608FD">
        <w:rPr>
          <w:rFonts w:ascii="Arial" w:hAnsi="Arial" w:cs="Arial"/>
          <w:bCs/>
          <w:sz w:val="20"/>
          <w:szCs w:val="20"/>
        </w:rPr>
        <w:t xml:space="preserve"> KUW, Kinder- und Jugendarbeit</w:t>
      </w:r>
    </w:p>
    <w:p w14:paraId="393D5F0A" w14:textId="39CCB28D" w:rsidR="000608FD" w:rsidRPr="00735736" w:rsidRDefault="009945EC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2427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F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54B9B">
        <w:rPr>
          <w:rFonts w:ascii="Arial" w:hAnsi="Arial" w:cs="Arial"/>
          <w:bCs/>
          <w:sz w:val="20"/>
          <w:szCs w:val="20"/>
        </w:rPr>
        <w:t xml:space="preserve"> Diakonie</w:t>
      </w:r>
      <w:r w:rsidR="00C43D4F">
        <w:rPr>
          <w:rFonts w:ascii="Arial" w:hAnsi="Arial" w:cs="Arial"/>
          <w:bCs/>
          <w:sz w:val="20"/>
          <w:szCs w:val="20"/>
        </w:rPr>
        <w:tab/>
      </w:r>
      <w:r w:rsidR="00054B9B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81500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9B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54B9B">
        <w:rPr>
          <w:rFonts w:ascii="Arial" w:hAnsi="Arial" w:cs="Arial"/>
          <w:bCs/>
          <w:sz w:val="20"/>
          <w:szCs w:val="20"/>
        </w:rPr>
        <w:t xml:space="preserve"> Musik- und Veranstaltungen</w:t>
      </w:r>
      <w:r w:rsidR="00054B9B">
        <w:rPr>
          <w:rFonts w:ascii="Arial" w:hAnsi="Arial" w:cs="Arial"/>
          <w:bCs/>
          <w:sz w:val="20"/>
          <w:szCs w:val="20"/>
        </w:rPr>
        <w:tab/>
      </w:r>
      <w:r w:rsidR="00054B9B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60685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9B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54B9B">
        <w:rPr>
          <w:rFonts w:ascii="Arial" w:hAnsi="Arial" w:cs="Arial"/>
          <w:bCs/>
          <w:sz w:val="20"/>
          <w:szCs w:val="20"/>
        </w:rPr>
        <w:t xml:space="preserve"> Liegenschaften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1984"/>
      </w:tblGrid>
      <w:tr w:rsidR="00054B9B" w14:paraId="461E07ED" w14:textId="77777777" w:rsidTr="008F5EBA">
        <w:tc>
          <w:tcPr>
            <w:tcW w:w="1413" w:type="dxa"/>
          </w:tcPr>
          <w:p w14:paraId="4BE391EA" w14:textId="71337C80" w:rsidR="00054B9B" w:rsidRPr="00926D81" w:rsidRDefault="00054B9B" w:rsidP="00CB11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26D81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5812" w:type="dxa"/>
          </w:tcPr>
          <w:p w14:paraId="5E8137B6" w14:textId="167AB708" w:rsidR="00054B9B" w:rsidRPr="008F5EBA" w:rsidRDefault="00054B9B" w:rsidP="00CB112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F5EBA">
              <w:rPr>
                <w:rFonts w:ascii="Arial" w:hAnsi="Arial" w:cs="Arial"/>
                <w:b/>
                <w:sz w:val="20"/>
                <w:szCs w:val="20"/>
              </w:rPr>
              <w:t>Was:</w:t>
            </w:r>
            <w:r w:rsidRPr="008F5EBA">
              <w:rPr>
                <w:rFonts w:ascii="Arial" w:hAnsi="Arial" w:cs="Arial"/>
                <w:bCs/>
                <w:sz w:val="20"/>
                <w:szCs w:val="20"/>
              </w:rPr>
              <w:t xml:space="preserve"> Sitzung, Delegation, Fahrspesen,</w:t>
            </w:r>
            <w:r w:rsidR="008F5EBA" w:rsidRPr="008F5EBA">
              <w:rPr>
                <w:rFonts w:ascii="Arial" w:hAnsi="Arial" w:cs="Arial"/>
                <w:bCs/>
                <w:sz w:val="20"/>
                <w:szCs w:val="20"/>
              </w:rPr>
              <w:t xml:space="preserve"> Protokollführung etc.</w:t>
            </w:r>
          </w:p>
        </w:tc>
        <w:tc>
          <w:tcPr>
            <w:tcW w:w="1984" w:type="dxa"/>
          </w:tcPr>
          <w:p w14:paraId="104870DA" w14:textId="77777777" w:rsidR="00054B9B" w:rsidRPr="00CB112C" w:rsidRDefault="00054B9B" w:rsidP="00CB112C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CB112C">
              <w:rPr>
                <w:rFonts w:ascii="Arial" w:hAnsi="Arial" w:cs="Arial"/>
                <w:b/>
              </w:rPr>
              <w:t>Betrag</w:t>
            </w:r>
          </w:p>
        </w:tc>
      </w:tr>
      <w:tr w:rsidR="00054B9B" w14:paraId="5ABEA924" w14:textId="77777777" w:rsidTr="008F5EBA">
        <w:tc>
          <w:tcPr>
            <w:tcW w:w="1413" w:type="dxa"/>
          </w:tcPr>
          <w:p w14:paraId="0922F9CD" w14:textId="69FC1C7D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F29B2B6" w14:textId="6A8BABB3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EA54AA" w14:textId="588467B7" w:rsidR="00054B9B" w:rsidRPr="00062338" w:rsidRDefault="00054B9B" w:rsidP="00F637D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6FDE066C" w14:textId="77777777" w:rsidTr="008F5EBA">
        <w:tc>
          <w:tcPr>
            <w:tcW w:w="1413" w:type="dxa"/>
          </w:tcPr>
          <w:p w14:paraId="5F6BAA6F" w14:textId="3C0D6A0B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69FBBE0" w14:textId="31C4D614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1DFA9" w14:textId="0BA0C57C" w:rsidR="00054B9B" w:rsidRPr="00062338" w:rsidRDefault="00054B9B" w:rsidP="00F637D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39D26EF5" w14:textId="77777777" w:rsidTr="008F5EBA">
        <w:tc>
          <w:tcPr>
            <w:tcW w:w="1413" w:type="dxa"/>
          </w:tcPr>
          <w:p w14:paraId="33A947A2" w14:textId="69A9F83E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C503BA0" w14:textId="12B1C1E5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5CE538" w14:textId="564E3E1D" w:rsidR="00054B9B" w:rsidRPr="00062338" w:rsidRDefault="00054B9B" w:rsidP="00F637D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11E2D360" w14:textId="77777777" w:rsidTr="008F5EBA">
        <w:tc>
          <w:tcPr>
            <w:tcW w:w="1413" w:type="dxa"/>
          </w:tcPr>
          <w:p w14:paraId="58F79022" w14:textId="38A550F8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BFE2EE9" w14:textId="25AC9F3A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929ECD" w14:textId="5D0BB85D" w:rsidR="00054B9B" w:rsidRPr="00062338" w:rsidRDefault="00054B9B" w:rsidP="00FD5B1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0F583BFD" w14:textId="77777777" w:rsidTr="008F5EBA">
        <w:tc>
          <w:tcPr>
            <w:tcW w:w="1413" w:type="dxa"/>
          </w:tcPr>
          <w:p w14:paraId="45D3C67E" w14:textId="392009E5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1942134" w14:textId="3E275D3D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47BE31" w14:textId="4B4556FF" w:rsidR="00054B9B" w:rsidRPr="00062338" w:rsidRDefault="00054B9B" w:rsidP="00FD5B1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65CBDBC8" w14:textId="77777777" w:rsidTr="008F5EBA">
        <w:tc>
          <w:tcPr>
            <w:tcW w:w="1413" w:type="dxa"/>
          </w:tcPr>
          <w:p w14:paraId="33335A32" w14:textId="1D285AD4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75BF005" w14:textId="3288CBEE" w:rsidR="00054B9B" w:rsidRPr="00062338" w:rsidRDefault="00054B9B" w:rsidP="00CB112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9BF326" w14:textId="72D6B91F" w:rsidR="00054B9B" w:rsidRPr="00062338" w:rsidRDefault="00054B9B" w:rsidP="00FD5B1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22C97198" w14:textId="77777777" w:rsidTr="008F5EBA">
        <w:tc>
          <w:tcPr>
            <w:tcW w:w="1413" w:type="dxa"/>
          </w:tcPr>
          <w:p w14:paraId="58EF7F7A" w14:textId="3031392E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A5026A8" w14:textId="500D1A7A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FCAEC4" w14:textId="4D019064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538D4038" w14:textId="77777777" w:rsidTr="008F5EBA">
        <w:tc>
          <w:tcPr>
            <w:tcW w:w="1413" w:type="dxa"/>
          </w:tcPr>
          <w:p w14:paraId="470218C0" w14:textId="6B6B5C18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9D49D90" w14:textId="2330B2CF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871068" w14:textId="0381BCB2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35DCC036" w14:textId="77777777" w:rsidTr="008F5EBA">
        <w:tc>
          <w:tcPr>
            <w:tcW w:w="1413" w:type="dxa"/>
          </w:tcPr>
          <w:p w14:paraId="6CE58766" w14:textId="10B90260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0133367" w14:textId="43D09A59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632059" w14:textId="5F791968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44E73A33" w14:textId="77777777" w:rsidTr="008F5EBA">
        <w:tc>
          <w:tcPr>
            <w:tcW w:w="1413" w:type="dxa"/>
          </w:tcPr>
          <w:p w14:paraId="173FF466" w14:textId="249CE7E1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8CF8E6" w14:textId="105BE583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138521" w14:textId="7FDB0501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1307A5B4" w14:textId="77777777" w:rsidTr="008F5EBA">
        <w:tc>
          <w:tcPr>
            <w:tcW w:w="1413" w:type="dxa"/>
          </w:tcPr>
          <w:p w14:paraId="75B08FFD" w14:textId="327875C3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CCD3B4C" w14:textId="1B9AAC59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72327D" w14:textId="4DBB0AD0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3C9A80A4" w14:textId="77777777" w:rsidTr="008F5EBA">
        <w:tc>
          <w:tcPr>
            <w:tcW w:w="1413" w:type="dxa"/>
          </w:tcPr>
          <w:p w14:paraId="276C9806" w14:textId="524A7735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FD722B4" w14:textId="5A8CA5FE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3E44E" w14:textId="06D95488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3E7B5499" w14:textId="77777777" w:rsidTr="008F5EBA">
        <w:tc>
          <w:tcPr>
            <w:tcW w:w="1413" w:type="dxa"/>
          </w:tcPr>
          <w:p w14:paraId="0E45FA9C" w14:textId="0DCBFD08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541C1A5" w14:textId="4DCD9B7F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540FF" w14:textId="17D7D330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70184CA7" w14:textId="77777777" w:rsidTr="008F5EBA">
        <w:tc>
          <w:tcPr>
            <w:tcW w:w="1413" w:type="dxa"/>
          </w:tcPr>
          <w:p w14:paraId="1C6942E2" w14:textId="65B6C809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7685923" w14:textId="685EF158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836DCD" w14:textId="3B4F32DC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9B" w14:paraId="7EEF6F5C" w14:textId="77777777" w:rsidTr="008F5EBA">
        <w:tc>
          <w:tcPr>
            <w:tcW w:w="1413" w:type="dxa"/>
          </w:tcPr>
          <w:p w14:paraId="6F41942F" w14:textId="302500F3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716DE58" w14:textId="7001F239" w:rsidR="00054B9B" w:rsidRPr="00062338" w:rsidRDefault="00054B9B" w:rsidP="002B73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3FD586" w14:textId="2D88B12E" w:rsidR="00054B9B" w:rsidRPr="00062338" w:rsidRDefault="00054B9B" w:rsidP="002B738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2B8D1" w14:textId="2B65CBAE" w:rsidR="00F32155" w:rsidRDefault="00F32155" w:rsidP="002B7382">
      <w:pPr>
        <w:pStyle w:val="berschrift1"/>
        <w:widowControl/>
        <w:tabs>
          <w:tab w:val="clear" w:pos="5387"/>
          <w:tab w:val="left" w:pos="284"/>
          <w:tab w:val="left" w:pos="4536"/>
          <w:tab w:val="decimal" w:pos="7371"/>
        </w:tabs>
        <w:rPr>
          <w:rFonts w:ascii="Arial" w:hAnsi="Arial" w:cs="Arial"/>
          <w:sz w:val="22"/>
          <w:szCs w:val="22"/>
        </w:rPr>
      </w:pPr>
    </w:p>
    <w:p w14:paraId="7B439605" w14:textId="4799719D" w:rsidR="00F83F91" w:rsidRPr="002E4D03" w:rsidRDefault="00F83F91" w:rsidP="00F83F91">
      <w:pPr>
        <w:rPr>
          <w:rFonts w:ascii="Arial" w:hAnsi="Arial" w:cs="Arial"/>
          <w:sz w:val="20"/>
          <w:szCs w:val="20"/>
          <w:lang w:val="de-DE" w:eastAsia="de-DE"/>
        </w:rPr>
      </w:pPr>
      <w:r w:rsidRPr="002E4D03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Abgabetermin: </w:t>
      </w:r>
      <w:r w:rsidR="002E4D03" w:rsidRPr="002E4D03">
        <w:rPr>
          <w:rFonts w:ascii="Arial" w:hAnsi="Arial" w:cs="Arial"/>
          <w:sz w:val="20"/>
          <w:szCs w:val="20"/>
          <w:lang w:val="de-DE" w:eastAsia="de-DE"/>
        </w:rPr>
        <w:t xml:space="preserve">spätestens bis </w:t>
      </w:r>
      <w:r w:rsidRPr="002E4D03">
        <w:rPr>
          <w:rFonts w:ascii="Arial" w:hAnsi="Arial" w:cs="Arial"/>
          <w:sz w:val="20"/>
          <w:szCs w:val="20"/>
          <w:lang w:val="de-DE" w:eastAsia="de-DE"/>
        </w:rPr>
        <w:t>15. Dezember an den Finanzverwalter, besten Dank.</w:t>
      </w:r>
    </w:p>
    <w:p w14:paraId="3F83D7FE" w14:textId="77777777" w:rsidR="007A47ED" w:rsidRDefault="007A47ED">
      <w:pPr>
        <w:rPr>
          <w:rFonts w:ascii="Arial" w:hAnsi="Arial" w:cs="Arial"/>
        </w:rPr>
      </w:pPr>
      <w:r>
        <w:rPr>
          <w:rFonts w:ascii="Arial" w:hAnsi="Arial" w:cs="Arial"/>
        </w:rPr>
        <w:t>Ort/Datum: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</w:p>
    <w:p w14:paraId="204404D0" w14:textId="5BD20D5C" w:rsidR="00F32155" w:rsidRPr="003147BF" w:rsidRDefault="007A47E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  <w:r w:rsidR="00F32155">
        <w:rPr>
          <w:rFonts w:ascii="Arial" w:hAnsi="Arial" w:cs="Arial"/>
        </w:rPr>
        <w:br w:type="page"/>
      </w:r>
    </w:p>
    <w:p w14:paraId="0EF27130" w14:textId="77777777" w:rsidR="00F32155" w:rsidRPr="00F83F91" w:rsidRDefault="00F32155" w:rsidP="00F32155">
      <w:pPr>
        <w:pStyle w:val="berschrift1"/>
        <w:widowControl/>
        <w:tabs>
          <w:tab w:val="clear" w:pos="5387"/>
          <w:tab w:val="left" w:pos="284"/>
          <w:tab w:val="left" w:pos="4536"/>
          <w:tab w:val="decimal" w:pos="7371"/>
        </w:tabs>
        <w:rPr>
          <w:rFonts w:ascii="Arial" w:hAnsi="Arial" w:cs="Arial"/>
          <w:sz w:val="22"/>
          <w:szCs w:val="22"/>
        </w:rPr>
      </w:pPr>
    </w:p>
    <w:p w14:paraId="717BE7F9" w14:textId="248FA552" w:rsidR="00F32155" w:rsidRPr="00F83F91" w:rsidRDefault="003147BF" w:rsidP="00A93F0B">
      <w:pPr>
        <w:pStyle w:val="berschrift1"/>
        <w:widowControl/>
        <w:shd w:val="clear" w:color="auto" w:fill="C6D9F1" w:themeFill="text2" w:themeFillTint="33"/>
        <w:tabs>
          <w:tab w:val="clear" w:pos="5387"/>
          <w:tab w:val="left" w:pos="284"/>
          <w:tab w:val="left" w:pos="4536"/>
          <w:tab w:val="decimal" w:pos="7371"/>
        </w:tabs>
        <w:rPr>
          <w:rFonts w:ascii="Arial" w:hAnsi="Arial" w:cs="Arial"/>
          <w:sz w:val="22"/>
          <w:szCs w:val="22"/>
        </w:rPr>
      </w:pPr>
      <w:r w:rsidRPr="00F83F91">
        <w:rPr>
          <w:rFonts w:ascii="Arial" w:hAnsi="Arial" w:cs="Arial"/>
          <w:sz w:val="22"/>
          <w:szCs w:val="22"/>
        </w:rPr>
        <w:t>Auszug aus de</w:t>
      </w:r>
      <w:r w:rsidR="00663AA4" w:rsidRPr="00F83F91">
        <w:rPr>
          <w:rFonts w:ascii="Arial" w:hAnsi="Arial" w:cs="Arial"/>
          <w:sz w:val="22"/>
          <w:szCs w:val="22"/>
        </w:rPr>
        <w:t>r</w:t>
      </w:r>
      <w:r w:rsidRPr="00F83F91">
        <w:rPr>
          <w:rFonts w:ascii="Arial" w:hAnsi="Arial" w:cs="Arial"/>
          <w:sz w:val="22"/>
          <w:szCs w:val="22"/>
        </w:rPr>
        <w:t xml:space="preserve"> Spesen- und Sitzungsgelder-</w:t>
      </w:r>
      <w:r w:rsidR="00663AA4" w:rsidRPr="00F83F91">
        <w:rPr>
          <w:rFonts w:ascii="Arial" w:hAnsi="Arial" w:cs="Arial"/>
          <w:sz w:val="22"/>
          <w:szCs w:val="22"/>
        </w:rPr>
        <w:t xml:space="preserve">Liste </w:t>
      </w:r>
      <w:r w:rsidR="003B298D" w:rsidRPr="00F83F91">
        <w:rPr>
          <w:rFonts w:ascii="Arial" w:hAnsi="Arial" w:cs="Arial"/>
          <w:sz w:val="22"/>
          <w:szCs w:val="22"/>
        </w:rPr>
        <w:t>der KG Saanen-Gsteig</w:t>
      </w:r>
    </w:p>
    <w:p w14:paraId="612EF36B" w14:textId="06C6A416" w:rsidR="00F32155" w:rsidRPr="00F83F91" w:rsidRDefault="00F32155" w:rsidP="00F32155">
      <w:pPr>
        <w:pStyle w:val="berschrift1"/>
        <w:widowControl/>
        <w:tabs>
          <w:tab w:val="clear" w:pos="5387"/>
          <w:tab w:val="left" w:pos="284"/>
          <w:tab w:val="left" w:pos="4536"/>
          <w:tab w:val="decimal" w:pos="7371"/>
        </w:tabs>
        <w:rPr>
          <w:rFonts w:ascii="Arial" w:hAnsi="Arial" w:cs="Arial"/>
          <w:sz w:val="22"/>
          <w:szCs w:val="22"/>
        </w:rPr>
      </w:pPr>
    </w:p>
    <w:p w14:paraId="0D91A5E7" w14:textId="1EB00B95" w:rsidR="004D1D28" w:rsidRPr="003C7050" w:rsidRDefault="004D1D28" w:rsidP="004D1D28">
      <w:pPr>
        <w:rPr>
          <w:rFonts w:ascii="Arial" w:hAnsi="Arial" w:cs="Arial"/>
          <w:b/>
          <w:bCs/>
          <w:sz w:val="20"/>
          <w:szCs w:val="20"/>
          <w:lang w:val="de-DE" w:eastAsia="de-DE"/>
        </w:rPr>
      </w:pPr>
      <w:r w:rsidRPr="003C7050">
        <w:rPr>
          <w:rFonts w:ascii="Arial" w:hAnsi="Arial" w:cs="Arial"/>
          <w:b/>
          <w:bCs/>
          <w:sz w:val="20"/>
          <w:szCs w:val="20"/>
          <w:lang w:val="de-DE" w:eastAsia="de-DE"/>
        </w:rPr>
        <w:t>1</w:t>
      </w:r>
      <w:r w:rsidR="003C7050" w:rsidRPr="003C7050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a.</w:t>
      </w:r>
      <w:r w:rsidR="003C7050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Pauschalspesen</w:t>
      </w:r>
    </w:p>
    <w:tbl>
      <w:tblPr>
        <w:tblStyle w:val="Tabellenraster"/>
        <w:tblW w:w="9241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693"/>
        <w:gridCol w:w="1531"/>
        <w:gridCol w:w="1478"/>
      </w:tblGrid>
      <w:tr w:rsidR="004D1D28" w:rsidRPr="00062338" w14:paraId="0102952A" w14:textId="77777777" w:rsidTr="00FB67CD">
        <w:tc>
          <w:tcPr>
            <w:tcW w:w="562" w:type="dxa"/>
          </w:tcPr>
          <w:p w14:paraId="2C77EED3" w14:textId="77777777" w:rsidR="004D1D28" w:rsidRPr="00062338" w:rsidRDefault="004D1D28" w:rsidP="00FB67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623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1011F071" w14:textId="77777777" w:rsidR="004D1D28" w:rsidRPr="00062338" w:rsidRDefault="004D1D28" w:rsidP="00FB67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62338">
              <w:rPr>
                <w:rFonts w:ascii="Arial" w:hAnsi="Arial" w:cs="Arial"/>
                <w:sz w:val="20"/>
                <w:szCs w:val="20"/>
              </w:rPr>
              <w:t>Kirchgemeinderatsmitglieder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062338">
              <w:rPr>
                <w:rFonts w:ascii="Arial" w:hAnsi="Arial" w:cs="Arial"/>
                <w:sz w:val="20"/>
                <w:szCs w:val="20"/>
              </w:rPr>
              <w:t>usgenommen Präsidium</w:t>
            </w:r>
          </w:p>
        </w:tc>
        <w:tc>
          <w:tcPr>
            <w:tcW w:w="2693" w:type="dxa"/>
          </w:tcPr>
          <w:p w14:paraId="1B41E616" w14:textId="77777777" w:rsidR="004D1D28" w:rsidRPr="00062338" w:rsidRDefault="004D1D28" w:rsidP="00FB67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62338">
              <w:rPr>
                <w:rFonts w:ascii="Arial" w:hAnsi="Arial" w:cs="Arial"/>
                <w:sz w:val="20"/>
                <w:szCs w:val="20"/>
              </w:rPr>
              <w:t>Büropauschale</w:t>
            </w:r>
          </w:p>
        </w:tc>
        <w:tc>
          <w:tcPr>
            <w:tcW w:w="1531" w:type="dxa"/>
          </w:tcPr>
          <w:p w14:paraId="4A2494F6" w14:textId="77777777" w:rsidR="004D1D28" w:rsidRPr="00062338" w:rsidRDefault="004D1D28" w:rsidP="00FB67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062338">
              <w:rPr>
                <w:rFonts w:ascii="Arial" w:hAnsi="Arial" w:cs="Arial"/>
                <w:sz w:val="20"/>
                <w:szCs w:val="20"/>
              </w:rPr>
              <w:t>ährlich</w:t>
            </w:r>
          </w:p>
        </w:tc>
        <w:tc>
          <w:tcPr>
            <w:tcW w:w="1478" w:type="dxa"/>
          </w:tcPr>
          <w:p w14:paraId="78737954" w14:textId="77777777" w:rsidR="004D1D28" w:rsidRPr="00062338" w:rsidRDefault="004D1D28" w:rsidP="00FB67C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2338">
              <w:rPr>
                <w:rFonts w:ascii="Arial" w:hAnsi="Arial" w:cs="Arial"/>
                <w:sz w:val="20"/>
                <w:szCs w:val="20"/>
              </w:rPr>
              <w:t>Fr.     100.00</w:t>
            </w:r>
          </w:p>
        </w:tc>
      </w:tr>
    </w:tbl>
    <w:p w14:paraId="42494A3D" w14:textId="582F0D3D" w:rsidR="004D1D28" w:rsidRPr="00F83F91" w:rsidRDefault="00663AA4" w:rsidP="004D1D28">
      <w:pPr>
        <w:pStyle w:val="berschrift1"/>
        <w:widowControl/>
        <w:tabs>
          <w:tab w:val="clear" w:pos="5387"/>
          <w:tab w:val="left" w:pos="284"/>
          <w:tab w:val="left" w:pos="4536"/>
          <w:tab w:val="decimal" w:pos="737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/>
      </w:r>
      <w:r w:rsidR="003C7050">
        <w:rPr>
          <w:rFonts w:ascii="Arial" w:hAnsi="Arial" w:cs="Arial"/>
        </w:rPr>
        <w:t xml:space="preserve">1 b. </w:t>
      </w:r>
      <w:r w:rsidR="004D1D28" w:rsidRPr="00F83F91">
        <w:rPr>
          <w:rFonts w:ascii="Arial" w:hAnsi="Arial" w:cs="Arial"/>
        </w:rPr>
        <w:t>Reisespesen / Verpflegung</w:t>
      </w:r>
      <w:r w:rsidR="004D1D28" w:rsidRPr="00F83F91">
        <w:rPr>
          <w:rFonts w:ascii="Arial" w:hAnsi="Arial" w:cs="Arial"/>
        </w:rPr>
        <w:br/>
      </w:r>
    </w:p>
    <w:p w14:paraId="10B1D8E3" w14:textId="01323640" w:rsidR="004D1D28" w:rsidRPr="00F83F91" w:rsidRDefault="004D1D28" w:rsidP="004D1D28">
      <w:pPr>
        <w:tabs>
          <w:tab w:val="left" w:pos="284"/>
          <w:tab w:val="left" w:pos="4536"/>
          <w:tab w:val="decimal" w:pos="7371"/>
        </w:tabs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 xml:space="preserve">Für die Benützung der </w:t>
      </w:r>
      <w:r w:rsidRPr="00F83F91">
        <w:rPr>
          <w:rFonts w:ascii="Arial" w:hAnsi="Arial" w:cs="Arial"/>
          <w:b/>
          <w:sz w:val="20"/>
          <w:szCs w:val="20"/>
        </w:rPr>
        <w:t>öffentlichen Verkehrsmittel</w:t>
      </w:r>
      <w:r w:rsidRPr="00F83F91">
        <w:rPr>
          <w:rFonts w:ascii="Arial" w:hAnsi="Arial" w:cs="Arial"/>
          <w:sz w:val="20"/>
          <w:szCs w:val="20"/>
        </w:rPr>
        <w:t xml:space="preserve"> werden die entsprechenden Reisekosten in der </w:t>
      </w:r>
      <w:r w:rsidRPr="00F83F91">
        <w:rPr>
          <w:rFonts w:ascii="Arial" w:hAnsi="Arial" w:cs="Arial"/>
          <w:b/>
          <w:sz w:val="20"/>
          <w:szCs w:val="20"/>
        </w:rPr>
        <w:t>2. Klasse</w:t>
      </w:r>
      <w:r w:rsidRPr="00F83F91">
        <w:rPr>
          <w:rFonts w:ascii="Arial" w:hAnsi="Arial" w:cs="Arial"/>
          <w:sz w:val="20"/>
          <w:szCs w:val="20"/>
        </w:rPr>
        <w:t xml:space="preserve"> vergütet. In begründeten Fällen kann ausnahmsweise auch die Fahrt in der 1. Klasse vergütet werden.</w:t>
      </w:r>
    </w:p>
    <w:p w14:paraId="11DA34F7" w14:textId="77777777" w:rsidR="004D1D28" w:rsidRPr="00F83F91" w:rsidRDefault="004D1D28" w:rsidP="004D1D28">
      <w:pPr>
        <w:tabs>
          <w:tab w:val="left" w:pos="284"/>
          <w:tab w:val="left" w:pos="4536"/>
          <w:tab w:val="decimal" w:pos="7371"/>
        </w:tabs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Bei ungünstigen Verbindungen oder Randzeiten kann das private Motorfahrzeug benützt werden.</w:t>
      </w:r>
    </w:p>
    <w:p w14:paraId="7B2E998E" w14:textId="0622D374" w:rsidR="004D1D28" w:rsidRPr="00F83F91" w:rsidRDefault="004D1D28" w:rsidP="004D1D28">
      <w:pPr>
        <w:tabs>
          <w:tab w:val="left" w:pos="284"/>
          <w:tab w:val="left" w:pos="4536"/>
          <w:tab w:val="decimal" w:pos="7371"/>
        </w:tabs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 xml:space="preserve">Die Entschädigung beträgt pro Kilometer: </w:t>
      </w:r>
      <w:r w:rsidRPr="00F83F91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 w:rsidR="00F83F91">
        <w:rPr>
          <w:rFonts w:ascii="Arial" w:hAnsi="Arial" w:cs="Arial"/>
          <w:sz w:val="20"/>
          <w:szCs w:val="20"/>
        </w:rPr>
        <w:t xml:space="preserve"> </w:t>
      </w:r>
      <w:r w:rsidRPr="00F83F91">
        <w:rPr>
          <w:rFonts w:ascii="Arial" w:hAnsi="Arial" w:cs="Arial"/>
          <w:b/>
          <w:sz w:val="20"/>
          <w:szCs w:val="20"/>
        </w:rPr>
        <w:t>Fr.    0.70</w:t>
      </w:r>
    </w:p>
    <w:p w14:paraId="45C5D4C5" w14:textId="77777777" w:rsidR="004D1D28" w:rsidRPr="00F83F91" w:rsidRDefault="004D1D28" w:rsidP="004D1D28">
      <w:pPr>
        <w:tabs>
          <w:tab w:val="left" w:pos="284"/>
          <w:tab w:val="left" w:pos="4536"/>
          <w:tab w:val="decimal" w:pos="7371"/>
        </w:tabs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Mit dieser Entschädigung sind alle Kosten für Betrieb und Unterhalt des Fahrzeugs abgegolten.</w:t>
      </w:r>
    </w:p>
    <w:p w14:paraId="4F1BE7EA" w14:textId="0116ADA3" w:rsidR="004D1D28" w:rsidRPr="00F83F91" w:rsidRDefault="004D1D28" w:rsidP="004D1D28">
      <w:pPr>
        <w:rPr>
          <w:rFonts w:ascii="Arial" w:hAnsi="Arial" w:cs="Arial"/>
          <w:b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Vergütung bei Ganztagesanlässen für die Verpflegung:</w:t>
      </w:r>
      <w:r w:rsidRPr="00F83F91">
        <w:rPr>
          <w:rFonts w:ascii="Arial" w:hAnsi="Arial" w:cs="Arial"/>
          <w:sz w:val="20"/>
          <w:szCs w:val="20"/>
        </w:rPr>
        <w:tab/>
      </w:r>
      <w:r w:rsidRPr="00F83F91">
        <w:rPr>
          <w:rFonts w:ascii="Arial" w:hAnsi="Arial" w:cs="Arial"/>
          <w:sz w:val="20"/>
          <w:szCs w:val="20"/>
        </w:rPr>
        <w:tab/>
      </w:r>
      <w:r w:rsidRPr="00F83F91">
        <w:rPr>
          <w:rFonts w:ascii="Arial" w:hAnsi="Arial" w:cs="Arial"/>
          <w:sz w:val="20"/>
          <w:szCs w:val="20"/>
        </w:rPr>
        <w:tab/>
      </w:r>
      <w:r w:rsidRPr="00F83F91">
        <w:rPr>
          <w:rFonts w:ascii="Arial" w:hAnsi="Arial" w:cs="Arial"/>
          <w:sz w:val="20"/>
          <w:szCs w:val="20"/>
        </w:rPr>
        <w:tab/>
        <w:t xml:space="preserve">    </w:t>
      </w:r>
      <w:r w:rsidR="00F83F91">
        <w:rPr>
          <w:rFonts w:ascii="Arial" w:hAnsi="Arial" w:cs="Arial"/>
          <w:sz w:val="20"/>
          <w:szCs w:val="20"/>
        </w:rPr>
        <w:t xml:space="preserve">         </w:t>
      </w:r>
      <w:r w:rsidRPr="00F83F91">
        <w:rPr>
          <w:rFonts w:ascii="Arial" w:hAnsi="Arial" w:cs="Arial"/>
          <w:b/>
          <w:sz w:val="20"/>
          <w:szCs w:val="20"/>
        </w:rPr>
        <w:t>Fr.  20.00</w:t>
      </w:r>
    </w:p>
    <w:p w14:paraId="23E357C5" w14:textId="1BECBBAE" w:rsidR="00F32155" w:rsidRPr="00F83F91" w:rsidRDefault="004D1D28" w:rsidP="00926D81">
      <w:pPr>
        <w:pStyle w:val="Kopfzeile"/>
        <w:tabs>
          <w:tab w:val="clear" w:pos="4536"/>
          <w:tab w:val="clear" w:pos="9072"/>
          <w:tab w:val="left" w:pos="4253"/>
          <w:tab w:val="decimal" w:pos="7371"/>
        </w:tabs>
        <w:rPr>
          <w:rFonts w:ascii="Arial" w:hAnsi="Arial" w:cs="Arial"/>
          <w:b/>
          <w:sz w:val="20"/>
          <w:szCs w:val="20"/>
        </w:rPr>
      </w:pPr>
      <w:r w:rsidRPr="00F83F91">
        <w:rPr>
          <w:rFonts w:ascii="Arial" w:hAnsi="Arial" w:cs="Arial"/>
          <w:b/>
          <w:sz w:val="20"/>
          <w:szCs w:val="20"/>
        </w:rPr>
        <w:t xml:space="preserve">2. </w:t>
      </w:r>
      <w:r w:rsidR="00F32155" w:rsidRPr="00F83F91">
        <w:rPr>
          <w:rFonts w:ascii="Arial" w:hAnsi="Arial" w:cs="Arial"/>
          <w:b/>
          <w:sz w:val="20"/>
          <w:szCs w:val="20"/>
        </w:rPr>
        <w:t>Sitzungsgelder / Delegationen etc.</w:t>
      </w:r>
      <w:r w:rsidR="00926D81" w:rsidRPr="00F83F91">
        <w:rPr>
          <w:rFonts w:ascii="Arial" w:hAnsi="Arial" w:cs="Arial"/>
          <w:b/>
          <w:sz w:val="20"/>
          <w:szCs w:val="20"/>
        </w:rPr>
        <w:br/>
      </w:r>
    </w:p>
    <w:p w14:paraId="63AADF81" w14:textId="7E57DB89" w:rsidR="00F32155" w:rsidRPr="00F83F91" w:rsidRDefault="00F32155" w:rsidP="00926D81">
      <w:pPr>
        <w:tabs>
          <w:tab w:val="left" w:pos="4536"/>
          <w:tab w:val="decimal" w:pos="7371"/>
        </w:tabs>
        <w:rPr>
          <w:rFonts w:ascii="Arial" w:hAnsi="Arial" w:cs="Arial"/>
          <w:bCs/>
          <w:sz w:val="20"/>
          <w:szCs w:val="20"/>
        </w:rPr>
      </w:pPr>
      <w:r w:rsidRPr="00F83F91">
        <w:rPr>
          <w:rFonts w:ascii="Arial" w:hAnsi="Arial" w:cs="Arial"/>
          <w:bCs/>
          <w:sz w:val="20"/>
          <w:szCs w:val="20"/>
        </w:rPr>
        <w:t>Für die Teilnahme an Kirchgemeinderatssitzungen, Ausschuss-Sitzungen, Kommissionssitzungen, Delegiertenversammlungen, Abgeordnetenversammlungen, Einsätzen und Besprechungen ausser</w:t>
      </w:r>
      <w:r w:rsidR="00F83F91">
        <w:rPr>
          <w:rFonts w:ascii="Arial" w:hAnsi="Arial" w:cs="Arial"/>
          <w:bCs/>
          <w:sz w:val="20"/>
          <w:szCs w:val="20"/>
        </w:rPr>
        <w:t>-</w:t>
      </w:r>
      <w:r w:rsidRPr="00F83F91">
        <w:rPr>
          <w:rFonts w:ascii="Arial" w:hAnsi="Arial" w:cs="Arial"/>
          <w:bCs/>
          <w:sz w:val="20"/>
          <w:szCs w:val="20"/>
        </w:rPr>
        <w:t>halb der kirchgemeindeeigenen Ausschüsse, Verbandssitzungen, Sitzungen der Bezirkssynode, Kursbesuchen und Weiterbildungen, falls keine anderen Entschädigungen ausgerichtet werden und die Delegation geregelt ist, wird ein Sitzungsgeld ausgerichtet.</w:t>
      </w:r>
    </w:p>
    <w:p w14:paraId="2D4D47E2" w14:textId="63E40733" w:rsidR="00F32155" w:rsidRPr="00F83F91" w:rsidRDefault="00F32155" w:rsidP="00926D81">
      <w:pPr>
        <w:tabs>
          <w:tab w:val="left" w:pos="284"/>
          <w:tab w:val="left" w:pos="4536"/>
          <w:tab w:val="decimal" w:pos="7371"/>
        </w:tabs>
        <w:rPr>
          <w:rFonts w:ascii="Arial" w:hAnsi="Arial" w:cs="Arial"/>
          <w:b/>
          <w:bCs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Das Sitzungsgeld für eine Sitzungsdauer ab 1 Stunde beträgt:</w:t>
      </w:r>
      <w:r w:rsidRPr="00F83F91">
        <w:rPr>
          <w:rFonts w:ascii="Arial" w:hAnsi="Arial" w:cs="Arial"/>
          <w:sz w:val="20"/>
          <w:szCs w:val="20"/>
        </w:rPr>
        <w:tab/>
      </w:r>
      <w:r w:rsidRPr="00F83F91">
        <w:rPr>
          <w:rFonts w:ascii="Arial" w:hAnsi="Arial" w:cs="Arial"/>
          <w:sz w:val="20"/>
          <w:szCs w:val="20"/>
        </w:rPr>
        <w:tab/>
      </w:r>
      <w:r w:rsidRPr="00F83F91">
        <w:rPr>
          <w:rFonts w:ascii="Arial" w:hAnsi="Arial" w:cs="Arial"/>
          <w:b/>
          <w:bCs/>
          <w:sz w:val="20"/>
          <w:szCs w:val="20"/>
        </w:rPr>
        <w:t>Fr.  70.00</w:t>
      </w:r>
    </w:p>
    <w:p w14:paraId="71D5F0DF" w14:textId="0B8E1002" w:rsidR="00F32155" w:rsidRPr="00F83F91" w:rsidRDefault="00F32155" w:rsidP="003B298D">
      <w:pPr>
        <w:rPr>
          <w:rFonts w:ascii="Arial" w:hAnsi="Arial" w:cs="Arial"/>
          <w:b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Sitzungen bis zu einer Stunde sind ehrenamtlich und werden nicht entschädigt, ebenso die Teilnahme an Kirchgemeindeversammlungen.</w:t>
      </w:r>
    </w:p>
    <w:p w14:paraId="2E00DE12" w14:textId="50C3C6C4" w:rsidR="00926D81" w:rsidRDefault="00663AA4" w:rsidP="00663AA4">
      <w:pPr>
        <w:jc w:val="center"/>
        <w:rPr>
          <w:rFonts w:ascii="Arial" w:hAnsi="Arial" w:cs="Arial"/>
          <w:b/>
        </w:rPr>
      </w:pPr>
      <w:r w:rsidRPr="00F83F91">
        <w:rPr>
          <w:rFonts w:ascii="Arial" w:hAnsi="Arial" w:cs="Arial"/>
          <w:b/>
        </w:rPr>
        <w:t>* * *</w:t>
      </w:r>
    </w:p>
    <w:p w14:paraId="01AD40E6" w14:textId="77777777" w:rsidR="00F83F91" w:rsidRPr="00F83F91" w:rsidRDefault="00F83F91" w:rsidP="00663AA4">
      <w:pPr>
        <w:jc w:val="center"/>
        <w:rPr>
          <w:rFonts w:ascii="Arial" w:hAnsi="Arial" w:cs="Arial"/>
          <w:b/>
        </w:rPr>
      </w:pPr>
    </w:p>
    <w:p w14:paraId="7765B641" w14:textId="68E0D3F5" w:rsidR="004D1D28" w:rsidRPr="00F83F91" w:rsidRDefault="004D1D28" w:rsidP="00A93F0B">
      <w:pPr>
        <w:shd w:val="clear" w:color="auto" w:fill="C6D9F1" w:themeFill="text2" w:themeFillTint="33"/>
        <w:rPr>
          <w:rFonts w:ascii="Arial" w:hAnsi="Arial" w:cs="Arial"/>
          <w:b/>
        </w:rPr>
      </w:pPr>
      <w:r w:rsidRPr="00F83F91">
        <w:rPr>
          <w:rFonts w:ascii="Arial" w:hAnsi="Arial" w:cs="Arial"/>
          <w:b/>
        </w:rPr>
        <w:t>Zusätzliche Regelung Protokollführung</w:t>
      </w:r>
    </w:p>
    <w:p w14:paraId="70835F36" w14:textId="77777777" w:rsidR="008F5EBA" w:rsidRPr="00F83F91" w:rsidRDefault="004D1D28" w:rsidP="004D1D28">
      <w:pPr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Für die Protokollführung kann auf der Spesenabrechnung pro Protokoll ein zusätzliches Sitzungsgeld à Fr. 70.00 geltend gemacht werden.</w:t>
      </w:r>
    </w:p>
    <w:p w14:paraId="1B0BB1ED" w14:textId="4908F1FB" w:rsidR="004D1D28" w:rsidRPr="00F83F91" w:rsidRDefault="004D1D28" w:rsidP="004D1D28">
      <w:pPr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Genehmigt an der Kirchgemeinderatssitzung vom</w:t>
      </w:r>
      <w:r w:rsidR="00F83F91">
        <w:rPr>
          <w:rFonts w:ascii="Arial" w:hAnsi="Arial" w:cs="Arial"/>
          <w:sz w:val="20"/>
          <w:szCs w:val="20"/>
        </w:rPr>
        <w:t xml:space="preserve"> 22. Februar 2022</w:t>
      </w:r>
    </w:p>
    <w:p w14:paraId="3726721C" w14:textId="56B8A586" w:rsidR="004D1D28" w:rsidRPr="00F83F91" w:rsidRDefault="004D1D28" w:rsidP="004D1D28">
      <w:pPr>
        <w:rPr>
          <w:rFonts w:ascii="Arial" w:hAnsi="Arial" w:cs="Arial"/>
          <w:sz w:val="20"/>
          <w:szCs w:val="20"/>
        </w:rPr>
      </w:pPr>
      <w:r w:rsidRPr="00F83F91">
        <w:rPr>
          <w:rFonts w:ascii="Arial" w:hAnsi="Arial" w:cs="Arial"/>
          <w:sz w:val="20"/>
          <w:szCs w:val="20"/>
        </w:rPr>
        <w:t>Gstaad,</w:t>
      </w:r>
      <w:r w:rsidR="00F83F91">
        <w:rPr>
          <w:rFonts w:ascii="Arial" w:hAnsi="Arial" w:cs="Arial"/>
          <w:sz w:val="20"/>
          <w:szCs w:val="20"/>
        </w:rPr>
        <w:t xml:space="preserve"> 22. Februar 2022</w:t>
      </w:r>
    </w:p>
    <w:p w14:paraId="24AA7742" w14:textId="77777777" w:rsidR="004D1D28" w:rsidRPr="00F83F91" w:rsidRDefault="004D1D28" w:rsidP="004D1D28">
      <w:pPr>
        <w:pStyle w:val="Textkrper"/>
        <w:tabs>
          <w:tab w:val="clear" w:pos="5670"/>
          <w:tab w:val="left" w:pos="5387"/>
        </w:tabs>
        <w:rPr>
          <w:rFonts w:ascii="Arial" w:hAnsi="Arial" w:cs="Arial"/>
          <w:b/>
          <w:bCs/>
          <w:sz w:val="20"/>
          <w:szCs w:val="20"/>
          <w:lang w:val="de-CH"/>
        </w:rPr>
      </w:pPr>
      <w:r w:rsidRPr="00F83F91">
        <w:rPr>
          <w:rFonts w:ascii="Arial" w:hAnsi="Arial" w:cs="Arial"/>
          <w:b/>
          <w:bCs/>
          <w:sz w:val="20"/>
          <w:szCs w:val="20"/>
          <w:lang w:val="de-CH"/>
        </w:rPr>
        <w:t>REF. KIRCHGEMEINDERAT SAANEN-GSTEIG</w:t>
      </w:r>
    </w:p>
    <w:p w14:paraId="3AADDDFE" w14:textId="77777777" w:rsidR="004D1D28" w:rsidRPr="00F83F91" w:rsidRDefault="004D1D28" w:rsidP="004D1D28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0"/>
          <w:szCs w:val="20"/>
          <w:lang w:val="de-CH"/>
        </w:rPr>
      </w:pPr>
      <w:r w:rsidRPr="00F83F91">
        <w:rPr>
          <w:rFonts w:ascii="Arial" w:hAnsi="Arial" w:cs="Arial"/>
          <w:sz w:val="20"/>
          <w:szCs w:val="20"/>
          <w:lang w:val="de-CH"/>
        </w:rPr>
        <w:t>Die Präsidentin:                              Die Sekretärin:</w:t>
      </w:r>
    </w:p>
    <w:p w14:paraId="5B96211D" w14:textId="77777777" w:rsidR="004D1D28" w:rsidRPr="00F83F91" w:rsidRDefault="004D1D28" w:rsidP="004D1D28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0"/>
          <w:szCs w:val="20"/>
          <w:lang w:val="de-CH"/>
        </w:rPr>
      </w:pPr>
    </w:p>
    <w:p w14:paraId="29813718" w14:textId="04B2EF1C" w:rsidR="004D1D28" w:rsidRDefault="004D1D28" w:rsidP="004D1D28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0"/>
          <w:szCs w:val="20"/>
          <w:lang w:val="de-CH"/>
        </w:rPr>
      </w:pPr>
    </w:p>
    <w:p w14:paraId="5F8BA816" w14:textId="77777777" w:rsidR="00F83F91" w:rsidRPr="00F83F91" w:rsidRDefault="00F83F91" w:rsidP="004D1D28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0"/>
          <w:szCs w:val="20"/>
          <w:lang w:val="de-CH"/>
        </w:rPr>
      </w:pPr>
    </w:p>
    <w:p w14:paraId="443B4D7E" w14:textId="77777777" w:rsidR="008F5EBA" w:rsidRPr="00F83F91" w:rsidRDefault="008F5EBA" w:rsidP="004D1D28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0"/>
          <w:szCs w:val="20"/>
          <w:lang w:val="de-CH"/>
        </w:rPr>
      </w:pPr>
    </w:p>
    <w:p w14:paraId="50EBAB5F" w14:textId="77777777" w:rsidR="00F83F91" w:rsidRDefault="004D1D28" w:rsidP="00663AA4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2"/>
          <w:szCs w:val="22"/>
          <w:lang w:val="de-CH"/>
        </w:rPr>
      </w:pPr>
      <w:r w:rsidRPr="00F83F91">
        <w:rPr>
          <w:rFonts w:ascii="Arial" w:hAnsi="Arial" w:cs="Arial"/>
          <w:sz w:val="20"/>
          <w:szCs w:val="20"/>
          <w:lang w:val="de-CH"/>
        </w:rPr>
        <w:t>M. Steiner                                       S. Bircher</w:t>
      </w:r>
      <w:r w:rsidR="00663AA4">
        <w:rPr>
          <w:rFonts w:ascii="Arial" w:hAnsi="Arial" w:cs="Arial"/>
          <w:sz w:val="22"/>
          <w:szCs w:val="22"/>
          <w:lang w:val="de-CH"/>
        </w:rPr>
        <w:t xml:space="preserve">                 </w:t>
      </w:r>
    </w:p>
    <w:p w14:paraId="1796EBAD" w14:textId="77777777" w:rsidR="00F83F91" w:rsidRDefault="00F83F91" w:rsidP="00663AA4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2"/>
          <w:szCs w:val="22"/>
          <w:lang w:val="de-CH"/>
        </w:rPr>
      </w:pPr>
    </w:p>
    <w:p w14:paraId="7BD8CE0F" w14:textId="77777777" w:rsidR="00F83F91" w:rsidRDefault="00F83F91" w:rsidP="00663AA4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2"/>
          <w:szCs w:val="22"/>
          <w:lang w:val="de-CH"/>
        </w:rPr>
      </w:pPr>
    </w:p>
    <w:p w14:paraId="52FA20C6" w14:textId="43E8B089" w:rsidR="00542751" w:rsidRPr="0004660C" w:rsidRDefault="00542751" w:rsidP="00663AA4">
      <w:pPr>
        <w:pStyle w:val="Textkrper"/>
        <w:tabs>
          <w:tab w:val="clear" w:pos="5670"/>
          <w:tab w:val="left" w:pos="5387"/>
        </w:tabs>
        <w:rPr>
          <w:rFonts w:ascii="Arial" w:hAnsi="Arial" w:cs="Arial"/>
          <w:sz w:val="20"/>
          <w:szCs w:val="20"/>
        </w:rPr>
      </w:pPr>
      <w:r w:rsidRPr="0004660C">
        <w:rPr>
          <w:rFonts w:ascii="Arial" w:hAnsi="Arial" w:cs="Arial"/>
          <w:sz w:val="20"/>
          <w:szCs w:val="20"/>
        </w:rPr>
        <w:t>(Spese</w:t>
      </w:r>
      <w:r w:rsidR="00F32155">
        <w:rPr>
          <w:rFonts w:ascii="Arial" w:hAnsi="Arial" w:cs="Arial"/>
          <w:sz w:val="20"/>
          <w:szCs w:val="20"/>
        </w:rPr>
        <w:t>nblatt Kirchgemeinderat</w:t>
      </w:r>
      <w:r w:rsidR="00F83F91">
        <w:rPr>
          <w:rFonts w:ascii="Arial" w:hAnsi="Arial" w:cs="Arial"/>
          <w:sz w:val="20"/>
          <w:szCs w:val="20"/>
        </w:rPr>
        <w:t>)</w:t>
      </w:r>
    </w:p>
    <w:sectPr w:rsidR="00542751" w:rsidRPr="0004660C" w:rsidSect="00237E79">
      <w:footerReference w:type="default" r:id="rId8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2275" w14:textId="77777777" w:rsidR="009945EC" w:rsidRDefault="009945EC" w:rsidP="000C7385">
      <w:pPr>
        <w:spacing w:after="0" w:line="240" w:lineRule="auto"/>
      </w:pPr>
      <w:r>
        <w:separator/>
      </w:r>
    </w:p>
  </w:endnote>
  <w:endnote w:type="continuationSeparator" w:id="0">
    <w:p w14:paraId="4C752E6F" w14:textId="77777777" w:rsidR="009945EC" w:rsidRDefault="009945EC" w:rsidP="000C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7802922"/>
      <w:docPartObj>
        <w:docPartGallery w:val="Page Numbers (Bottom of Page)"/>
        <w:docPartUnique/>
      </w:docPartObj>
    </w:sdtPr>
    <w:sdtEndPr/>
    <w:sdtContent>
      <w:p w14:paraId="519A9763" w14:textId="1DD51CF1" w:rsidR="000C7385" w:rsidRPr="00F26CCC" w:rsidRDefault="000C7385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F26CCC">
          <w:rPr>
            <w:rFonts w:ascii="Arial" w:hAnsi="Arial" w:cs="Arial"/>
            <w:sz w:val="20"/>
            <w:szCs w:val="20"/>
          </w:rPr>
          <w:t xml:space="preserve"> Ref</w:t>
        </w:r>
        <w:r w:rsidR="00062338" w:rsidRPr="00F26CCC">
          <w:rPr>
            <w:rFonts w:ascii="Arial" w:hAnsi="Arial" w:cs="Arial"/>
            <w:sz w:val="20"/>
            <w:szCs w:val="20"/>
          </w:rPr>
          <w:t xml:space="preserve">ormierte </w:t>
        </w:r>
        <w:r w:rsidRPr="00F26CCC">
          <w:rPr>
            <w:rFonts w:ascii="Arial" w:hAnsi="Arial" w:cs="Arial"/>
            <w:sz w:val="20"/>
            <w:szCs w:val="20"/>
          </w:rPr>
          <w:t>Kirchgemeinde Saanen-Gsteig / Spese</w:t>
        </w:r>
        <w:r w:rsidR="00926D81">
          <w:rPr>
            <w:rFonts w:ascii="Arial" w:hAnsi="Arial" w:cs="Arial"/>
            <w:sz w:val="20"/>
            <w:szCs w:val="20"/>
          </w:rPr>
          <w:t xml:space="preserve">nblatt Kirchgemeinderat         </w:t>
        </w:r>
        <w:r w:rsidR="00062338" w:rsidRPr="00F26CCC">
          <w:rPr>
            <w:rFonts w:ascii="Arial" w:hAnsi="Arial" w:cs="Arial"/>
            <w:sz w:val="20"/>
            <w:szCs w:val="20"/>
          </w:rPr>
          <w:t xml:space="preserve">                       </w:t>
        </w:r>
        <w:r w:rsidRPr="00F26CCC">
          <w:rPr>
            <w:rFonts w:ascii="Arial" w:hAnsi="Arial" w:cs="Arial"/>
            <w:sz w:val="20"/>
            <w:szCs w:val="20"/>
          </w:rPr>
          <w:t xml:space="preserve">   </w:t>
        </w:r>
        <w:r w:rsidR="00062338" w:rsidRPr="00F26CCC">
          <w:rPr>
            <w:rFonts w:ascii="Arial" w:hAnsi="Arial" w:cs="Arial"/>
            <w:sz w:val="20"/>
            <w:szCs w:val="20"/>
          </w:rPr>
          <w:t xml:space="preserve">   </w:t>
        </w:r>
        <w:r w:rsidRPr="00F26CCC">
          <w:rPr>
            <w:rFonts w:ascii="Arial" w:hAnsi="Arial" w:cs="Arial"/>
            <w:sz w:val="20"/>
            <w:szCs w:val="20"/>
          </w:rPr>
          <w:t xml:space="preserve"> </w:t>
        </w:r>
        <w:r w:rsidRPr="00F26CCC">
          <w:rPr>
            <w:rFonts w:ascii="Arial" w:hAnsi="Arial" w:cs="Arial"/>
            <w:sz w:val="20"/>
            <w:szCs w:val="20"/>
          </w:rPr>
          <w:fldChar w:fldCharType="begin"/>
        </w:r>
        <w:r w:rsidRPr="00F26CCC">
          <w:rPr>
            <w:rFonts w:ascii="Arial" w:hAnsi="Arial" w:cs="Arial"/>
            <w:sz w:val="20"/>
            <w:szCs w:val="20"/>
          </w:rPr>
          <w:instrText>PAGE   \* MERGEFORMAT</w:instrText>
        </w:r>
        <w:r w:rsidRPr="00F26CCC">
          <w:rPr>
            <w:rFonts w:ascii="Arial" w:hAnsi="Arial" w:cs="Arial"/>
            <w:sz w:val="20"/>
            <w:szCs w:val="20"/>
          </w:rPr>
          <w:fldChar w:fldCharType="separate"/>
        </w:r>
        <w:r w:rsidRPr="00F26CCC">
          <w:rPr>
            <w:rFonts w:ascii="Arial" w:hAnsi="Arial" w:cs="Arial"/>
            <w:sz w:val="20"/>
            <w:szCs w:val="20"/>
            <w:lang w:val="de-DE"/>
          </w:rPr>
          <w:t>2</w:t>
        </w:r>
        <w:r w:rsidRPr="00F26CC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AE802A" w14:textId="77777777" w:rsidR="000C7385" w:rsidRDefault="000C7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DE06" w14:textId="77777777" w:rsidR="009945EC" w:rsidRDefault="009945EC" w:rsidP="000C7385">
      <w:pPr>
        <w:spacing w:after="0" w:line="240" w:lineRule="auto"/>
      </w:pPr>
      <w:r>
        <w:separator/>
      </w:r>
    </w:p>
  </w:footnote>
  <w:footnote w:type="continuationSeparator" w:id="0">
    <w:p w14:paraId="2774DD9F" w14:textId="77777777" w:rsidR="009945EC" w:rsidRDefault="009945EC" w:rsidP="000C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0171B"/>
    <w:multiLevelType w:val="hybridMultilevel"/>
    <w:tmpl w:val="1CA0ACCA"/>
    <w:lvl w:ilvl="0" w:tplc="AD1EDB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2C"/>
    <w:rsid w:val="00016A0C"/>
    <w:rsid w:val="0004660C"/>
    <w:rsid w:val="00054B9B"/>
    <w:rsid w:val="000608FD"/>
    <w:rsid w:val="00062338"/>
    <w:rsid w:val="00081C56"/>
    <w:rsid w:val="000C7385"/>
    <w:rsid w:val="000D2FCC"/>
    <w:rsid w:val="000D3594"/>
    <w:rsid w:val="000E2757"/>
    <w:rsid w:val="001110E3"/>
    <w:rsid w:val="00112FD9"/>
    <w:rsid w:val="001619B8"/>
    <w:rsid w:val="00180DA4"/>
    <w:rsid w:val="001B5396"/>
    <w:rsid w:val="001E65A4"/>
    <w:rsid w:val="002075B1"/>
    <w:rsid w:val="002139EC"/>
    <w:rsid w:val="00237E79"/>
    <w:rsid w:val="002B7382"/>
    <w:rsid w:val="002E4D03"/>
    <w:rsid w:val="00313AB7"/>
    <w:rsid w:val="003147BF"/>
    <w:rsid w:val="00325DCF"/>
    <w:rsid w:val="003B298D"/>
    <w:rsid w:val="003C15DC"/>
    <w:rsid w:val="003C7050"/>
    <w:rsid w:val="00431E41"/>
    <w:rsid w:val="00434A2F"/>
    <w:rsid w:val="0047047F"/>
    <w:rsid w:val="00480E6B"/>
    <w:rsid w:val="004B6324"/>
    <w:rsid w:val="004D1D28"/>
    <w:rsid w:val="00542751"/>
    <w:rsid w:val="00561E61"/>
    <w:rsid w:val="00585FBE"/>
    <w:rsid w:val="00590D75"/>
    <w:rsid w:val="005E283E"/>
    <w:rsid w:val="005F5EF6"/>
    <w:rsid w:val="00617933"/>
    <w:rsid w:val="006346C8"/>
    <w:rsid w:val="00655B4A"/>
    <w:rsid w:val="00663AA4"/>
    <w:rsid w:val="006E5190"/>
    <w:rsid w:val="00727EA5"/>
    <w:rsid w:val="00732E8E"/>
    <w:rsid w:val="00735736"/>
    <w:rsid w:val="007A47ED"/>
    <w:rsid w:val="00863976"/>
    <w:rsid w:val="00896BA0"/>
    <w:rsid w:val="008F2796"/>
    <w:rsid w:val="008F5EBA"/>
    <w:rsid w:val="00926D81"/>
    <w:rsid w:val="00944716"/>
    <w:rsid w:val="009945EC"/>
    <w:rsid w:val="009963AE"/>
    <w:rsid w:val="009A032A"/>
    <w:rsid w:val="009D0AB1"/>
    <w:rsid w:val="00A30426"/>
    <w:rsid w:val="00A413BA"/>
    <w:rsid w:val="00A422C1"/>
    <w:rsid w:val="00A93F0B"/>
    <w:rsid w:val="00AF61D5"/>
    <w:rsid w:val="00B94AAD"/>
    <w:rsid w:val="00BB2D1B"/>
    <w:rsid w:val="00BF14E4"/>
    <w:rsid w:val="00C43D4F"/>
    <w:rsid w:val="00C57F11"/>
    <w:rsid w:val="00C95ABE"/>
    <w:rsid w:val="00CB112C"/>
    <w:rsid w:val="00CE621D"/>
    <w:rsid w:val="00D33ACE"/>
    <w:rsid w:val="00D37476"/>
    <w:rsid w:val="00D51840"/>
    <w:rsid w:val="00EF3AD1"/>
    <w:rsid w:val="00F26CCC"/>
    <w:rsid w:val="00F32155"/>
    <w:rsid w:val="00F637D0"/>
    <w:rsid w:val="00F80BFF"/>
    <w:rsid w:val="00F81F21"/>
    <w:rsid w:val="00F8342E"/>
    <w:rsid w:val="00F83F91"/>
    <w:rsid w:val="00F872FA"/>
    <w:rsid w:val="00F937C4"/>
    <w:rsid w:val="00FA0060"/>
    <w:rsid w:val="00FB7710"/>
    <w:rsid w:val="00FC0A0D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7EC5A"/>
  <w15:docId w15:val="{3100E76E-C3DE-41CD-869B-60B5BCF8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13AB7"/>
    <w:pPr>
      <w:keepNext/>
      <w:widowControl w:val="0"/>
      <w:tabs>
        <w:tab w:val="left" w:pos="538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313AB7"/>
    <w:pPr>
      <w:keepNext/>
      <w:widowControl w:val="0"/>
      <w:tabs>
        <w:tab w:val="left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1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0C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385"/>
  </w:style>
  <w:style w:type="paragraph" w:styleId="Fuzeile">
    <w:name w:val="footer"/>
    <w:basedOn w:val="Standard"/>
    <w:link w:val="FuzeileZchn"/>
    <w:uiPriority w:val="99"/>
    <w:unhideWhenUsed/>
    <w:rsid w:val="000C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385"/>
  </w:style>
  <w:style w:type="paragraph" w:styleId="Listenabsatz">
    <w:name w:val="List Paragraph"/>
    <w:basedOn w:val="Standard"/>
    <w:uiPriority w:val="34"/>
    <w:qFormat/>
    <w:rsid w:val="00431E4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13AB7"/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13AB7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110E3"/>
    <w:pPr>
      <w:tabs>
        <w:tab w:val="left" w:pos="5670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110E3"/>
    <w:rPr>
      <w:rFonts w:ascii="Courier New" w:eastAsia="Times New Roman" w:hAnsi="Courier New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Marianne Aegerter</cp:lastModifiedBy>
  <cp:revision>2</cp:revision>
  <cp:lastPrinted>2022-02-24T07:01:00Z</cp:lastPrinted>
  <dcterms:created xsi:type="dcterms:W3CDTF">2022-03-03T14:18:00Z</dcterms:created>
  <dcterms:modified xsi:type="dcterms:W3CDTF">2022-03-03T14:18:00Z</dcterms:modified>
</cp:coreProperties>
</file>